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1297ff4e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49e67a5258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Rukosin,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abd620d534fae" /><Relationship Type="http://schemas.openxmlformats.org/officeDocument/2006/relationships/numbering" Target="/word/numbering.xml" Id="R702a510d79d340a1" /><Relationship Type="http://schemas.openxmlformats.org/officeDocument/2006/relationships/settings" Target="/word/settings.xml" Id="R6409a5b858644b21" /><Relationship Type="http://schemas.openxmlformats.org/officeDocument/2006/relationships/image" Target="/word/media/153c695a-535e-4352-bb38-7f9fd9a2addb.png" Id="R7f49e67a525845a1" /></Relationships>
</file>