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93e145139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dac4a06da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d806a61164bc5" /><Relationship Type="http://schemas.openxmlformats.org/officeDocument/2006/relationships/numbering" Target="/word/numbering.xml" Id="R972cffee0962499b" /><Relationship Type="http://schemas.openxmlformats.org/officeDocument/2006/relationships/settings" Target="/word/settings.xml" Id="Rbbbfda6f493d4443" /><Relationship Type="http://schemas.openxmlformats.org/officeDocument/2006/relationships/image" Target="/word/media/ba468f0c-39ea-4459-aa4c-a23b7260776f.png" Id="R7f9dac4a06da4cfe" /></Relationships>
</file>