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dd32dbd5e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791dc61b4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Rupniow,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0fff0e6c8451a" /><Relationship Type="http://schemas.openxmlformats.org/officeDocument/2006/relationships/numbering" Target="/word/numbering.xml" Id="R24d06571f0e742ef" /><Relationship Type="http://schemas.openxmlformats.org/officeDocument/2006/relationships/settings" Target="/word/settings.xml" Id="Reda619dacaa84430" /><Relationship Type="http://schemas.openxmlformats.org/officeDocument/2006/relationships/image" Target="/word/media/08e33049-63dd-43f9-9045-a5252972abb1.png" Id="R0f3791dc61b447e8" /></Relationships>
</file>