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49ff6347b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4b91183ca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Ruski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906e18df64b24" /><Relationship Type="http://schemas.openxmlformats.org/officeDocument/2006/relationships/numbering" Target="/word/numbering.xml" Id="Rc5884183b36e4ec6" /><Relationship Type="http://schemas.openxmlformats.org/officeDocument/2006/relationships/settings" Target="/word/settings.xml" Id="R3b1d0792f937414f" /><Relationship Type="http://schemas.openxmlformats.org/officeDocument/2006/relationships/image" Target="/word/media/aa8fd036-cec9-4163-9227-ee089c5e3156.png" Id="R0184b91183ca47a2" /></Relationships>
</file>