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cddf0152e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82b974d4f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Ruskoleka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ba65dff20498c" /><Relationship Type="http://schemas.openxmlformats.org/officeDocument/2006/relationships/numbering" Target="/word/numbering.xml" Id="R4b957d9fb0e64461" /><Relationship Type="http://schemas.openxmlformats.org/officeDocument/2006/relationships/settings" Target="/word/settings.xml" Id="R55429dc0c8c648f5" /><Relationship Type="http://schemas.openxmlformats.org/officeDocument/2006/relationships/image" Target="/word/media/6f4802da-03b8-4589-8cca-f7be5f23d5b0.png" Id="R0f882b974d4f4911" /></Relationships>
</file>