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ef5657ed4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21ff041ad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c1cffe3b84cc6" /><Relationship Type="http://schemas.openxmlformats.org/officeDocument/2006/relationships/numbering" Target="/word/numbering.xml" Id="R1bde79c81d7743de" /><Relationship Type="http://schemas.openxmlformats.org/officeDocument/2006/relationships/settings" Target="/word/settings.xml" Id="R2cb29733601b4d66" /><Relationship Type="http://schemas.openxmlformats.org/officeDocument/2006/relationships/image" Target="/word/media/fdfec9b5-02b5-4d8b-b49b-d05108561cf6.png" Id="R2ad21ff041ad4722" /></Relationships>
</file>