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83ea84dfe747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8600d7672048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Ruszenice,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678e38dd9e4bda" /><Relationship Type="http://schemas.openxmlformats.org/officeDocument/2006/relationships/numbering" Target="/word/numbering.xml" Id="R0ec7ec5ac6fb4c9b" /><Relationship Type="http://schemas.openxmlformats.org/officeDocument/2006/relationships/settings" Target="/word/settings.xml" Id="R11c86415279042a0" /><Relationship Type="http://schemas.openxmlformats.org/officeDocument/2006/relationships/image" Target="/word/media/8e59c60a-8e06-4efd-a83c-dfd71bc157a7.png" Id="R0d8600d767204844" /></Relationships>
</file>