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4fd3bdc5c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8587b2ac7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1bd739448486f" /><Relationship Type="http://schemas.openxmlformats.org/officeDocument/2006/relationships/numbering" Target="/word/numbering.xml" Id="R310ab85540c54f47" /><Relationship Type="http://schemas.openxmlformats.org/officeDocument/2006/relationships/settings" Target="/word/settings.xml" Id="Rdafd471bdb9a4e57" /><Relationship Type="http://schemas.openxmlformats.org/officeDocument/2006/relationships/image" Target="/word/media/3d8897ad-da77-4832-ac66-0a02772916ae.png" Id="Rd6e8587b2ac742b2" /></Relationships>
</file>