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2bf0bb34f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7c630ff62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54dfcd68c4e23" /><Relationship Type="http://schemas.openxmlformats.org/officeDocument/2006/relationships/numbering" Target="/word/numbering.xml" Id="Rf53d9a9f864147cd" /><Relationship Type="http://schemas.openxmlformats.org/officeDocument/2006/relationships/settings" Target="/word/settings.xml" Id="Rf1d14ca45db34222" /><Relationship Type="http://schemas.openxmlformats.org/officeDocument/2006/relationships/image" Target="/word/media/8a47a08f-5c8a-47a5-adf5-3155258bf40a.png" Id="R6b07c630ff6247c5" /></Relationships>
</file>