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64e70ee00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570d89a5e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2f5ed31f3487d" /><Relationship Type="http://schemas.openxmlformats.org/officeDocument/2006/relationships/numbering" Target="/word/numbering.xml" Id="R9c2537bd82474756" /><Relationship Type="http://schemas.openxmlformats.org/officeDocument/2006/relationships/settings" Target="/word/settings.xml" Id="Rdd4b91ae38614ae4" /><Relationship Type="http://schemas.openxmlformats.org/officeDocument/2006/relationships/image" Target="/word/media/e7aa856c-34df-4d89-adf6-6a2b88b7abd7.png" Id="Rc0a570d89a5e448f" /></Relationships>
</file>