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570e1938c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640bb79c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98e36fe4f4784" /><Relationship Type="http://schemas.openxmlformats.org/officeDocument/2006/relationships/numbering" Target="/word/numbering.xml" Id="Rb5017bb972734631" /><Relationship Type="http://schemas.openxmlformats.org/officeDocument/2006/relationships/settings" Target="/word/settings.xml" Id="R91d16ce5ec9f4a6f" /><Relationship Type="http://schemas.openxmlformats.org/officeDocument/2006/relationships/image" Target="/word/media/349149b9-c578-4f08-bd38-273d1424eca2.png" Id="R893640bb79c04cdd" /></Relationships>
</file>