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b50fbf1d7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6a3cd795c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Rybnica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06f31ccf54461" /><Relationship Type="http://schemas.openxmlformats.org/officeDocument/2006/relationships/numbering" Target="/word/numbering.xml" Id="R4836f704b40b4b2a" /><Relationship Type="http://schemas.openxmlformats.org/officeDocument/2006/relationships/settings" Target="/word/settings.xml" Id="R1f3e4a489e3e4514" /><Relationship Type="http://schemas.openxmlformats.org/officeDocument/2006/relationships/image" Target="/word/media/474a4871-cd69-46d7-8e8c-80ef2b500442.png" Id="Rf6d6a3cd795c4fe9" /></Relationships>
</file>