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5cbd77863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fec681ae5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f7b1385cf4a50" /><Relationship Type="http://schemas.openxmlformats.org/officeDocument/2006/relationships/numbering" Target="/word/numbering.xml" Id="R046b1327bad84476" /><Relationship Type="http://schemas.openxmlformats.org/officeDocument/2006/relationships/settings" Target="/word/settings.xml" Id="Ra2b41df62c7a4ace" /><Relationship Type="http://schemas.openxmlformats.org/officeDocument/2006/relationships/image" Target="/word/media/17d7a10f-3b76-4176-aa0e-d4898163e1d0.png" Id="R5c3fec681ae54ad0" /></Relationships>
</file>