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e8dbc97ce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7bf5b75c8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Rybokarty,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bf1960d5242ee" /><Relationship Type="http://schemas.openxmlformats.org/officeDocument/2006/relationships/numbering" Target="/word/numbering.xml" Id="Ra238d13d3e224325" /><Relationship Type="http://schemas.openxmlformats.org/officeDocument/2006/relationships/settings" Target="/word/settings.xml" Id="R0151db3b6c524b20" /><Relationship Type="http://schemas.openxmlformats.org/officeDocument/2006/relationships/image" Target="/word/media/893b0b1f-f5aa-4c8e-b078-d5293788daaa.png" Id="R48d7bf5b75c843e2" /></Relationships>
</file>