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c7e714db5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c1a9aae65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8d78448f94f88" /><Relationship Type="http://schemas.openxmlformats.org/officeDocument/2006/relationships/numbering" Target="/word/numbering.xml" Id="R78831fa703a04261" /><Relationship Type="http://schemas.openxmlformats.org/officeDocument/2006/relationships/settings" Target="/word/settings.xml" Id="Reedc9255e1a94a27" /><Relationship Type="http://schemas.openxmlformats.org/officeDocument/2006/relationships/image" Target="/word/media/f4444f73-63d0-485c-b266-66861926d8a1.png" Id="R0afc1a9aae654d06" /></Relationships>
</file>