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48dcca0b7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2980fbd4d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Rychlocice,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f7bc56feb4b0f" /><Relationship Type="http://schemas.openxmlformats.org/officeDocument/2006/relationships/numbering" Target="/word/numbering.xml" Id="R5ec7c6cda7904354" /><Relationship Type="http://schemas.openxmlformats.org/officeDocument/2006/relationships/settings" Target="/word/settings.xml" Id="Re6694f6e5ece4513" /><Relationship Type="http://schemas.openxmlformats.org/officeDocument/2006/relationships/image" Target="/word/media/98ab7237-b347-482d-9cb5-e2c547f35653.png" Id="Rd272980fbd4d49cd" /></Relationships>
</file>