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7c63776a9d41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162d02787d42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Rychlowiec,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c2f220c5514515" /><Relationship Type="http://schemas.openxmlformats.org/officeDocument/2006/relationships/numbering" Target="/word/numbering.xml" Id="R5d73edb33e284012" /><Relationship Type="http://schemas.openxmlformats.org/officeDocument/2006/relationships/settings" Target="/word/settings.xml" Id="Rc367e9cdfa0a49bc" /><Relationship Type="http://schemas.openxmlformats.org/officeDocument/2006/relationships/image" Target="/word/media/03558718-5a2e-428e-8132-983add11b8bd.png" Id="R5d162d02787d4269" /></Relationships>
</file>