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5b7d708ec445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69bc97f1124a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Rydultowy,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6c712559a04abc" /><Relationship Type="http://schemas.openxmlformats.org/officeDocument/2006/relationships/numbering" Target="/word/numbering.xml" Id="R7d41aaf7e14e4f72" /><Relationship Type="http://schemas.openxmlformats.org/officeDocument/2006/relationships/settings" Target="/word/settings.xml" Id="R52229a51a0e0405c" /><Relationship Type="http://schemas.openxmlformats.org/officeDocument/2006/relationships/image" Target="/word/media/2888aff1-3ce4-49ab-a3d3-cd02fdfbd11c.png" Id="R9969bc97f1124a11" /></Relationships>
</file>