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c994fdce044e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aaa41504fa41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Rydzyna,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0387fd531e495b" /><Relationship Type="http://schemas.openxmlformats.org/officeDocument/2006/relationships/numbering" Target="/word/numbering.xml" Id="R07abefff9616450d" /><Relationship Type="http://schemas.openxmlformats.org/officeDocument/2006/relationships/settings" Target="/word/settings.xml" Id="R17736f7246d34fd6" /><Relationship Type="http://schemas.openxmlformats.org/officeDocument/2006/relationships/image" Target="/word/media/200dbf62-29df-469e-b0af-dfa809272c43.png" Id="R47aaa41504fa4187" /></Relationships>
</file>