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35e912b02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f2bcee85a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Rygol,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57d1cb8ba43ca" /><Relationship Type="http://schemas.openxmlformats.org/officeDocument/2006/relationships/numbering" Target="/word/numbering.xml" Id="Rfa7d7d71224c4ef2" /><Relationship Type="http://schemas.openxmlformats.org/officeDocument/2006/relationships/settings" Target="/word/settings.xml" Id="R59d6eceaf1934c81" /><Relationship Type="http://schemas.openxmlformats.org/officeDocument/2006/relationships/image" Target="/word/media/c18334a0-f304-43c9-bd79-05aa41e632b8.png" Id="R01cf2bcee85a4a53" /></Relationships>
</file>