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0a60e3b0a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3c7869e2d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Rykacze,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5f1ddec014a0c" /><Relationship Type="http://schemas.openxmlformats.org/officeDocument/2006/relationships/numbering" Target="/word/numbering.xml" Id="Rb05c8abeaf1646b8" /><Relationship Type="http://schemas.openxmlformats.org/officeDocument/2006/relationships/settings" Target="/word/settings.xml" Id="R7522a6c16fd346d3" /><Relationship Type="http://schemas.openxmlformats.org/officeDocument/2006/relationships/image" Target="/word/media/209aa14c-6c4f-4831-9114-1a9de201fc5a.png" Id="R0a43c7869e2d4cc7" /></Relationships>
</file>