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75874b419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55526f1c7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Rylsk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0b83f9f44414f" /><Relationship Type="http://schemas.openxmlformats.org/officeDocument/2006/relationships/numbering" Target="/word/numbering.xml" Id="R111da7f20da34bbc" /><Relationship Type="http://schemas.openxmlformats.org/officeDocument/2006/relationships/settings" Target="/word/settings.xml" Id="R3b7a47c43a1047a4" /><Relationship Type="http://schemas.openxmlformats.org/officeDocument/2006/relationships/image" Target="/word/media/8a1e9067-68d9-4a05-94fb-f967fe943874.png" Id="Rbd855526f1c74a33" /></Relationships>
</file>