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2d14789a6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14052e14a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cefa0cb1b4edf" /><Relationship Type="http://schemas.openxmlformats.org/officeDocument/2006/relationships/numbering" Target="/word/numbering.xml" Id="R70bd3e2062be4d31" /><Relationship Type="http://schemas.openxmlformats.org/officeDocument/2006/relationships/settings" Target="/word/settings.xml" Id="R1c57ceb05a61490d" /><Relationship Type="http://schemas.openxmlformats.org/officeDocument/2006/relationships/image" Target="/word/media/e645d9cd-84b6-4adc-8543-d479fb401103.png" Id="Raa414052e14a49b1" /></Relationships>
</file>