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2e3a48195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564e6ac14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5233a16e84ec7" /><Relationship Type="http://schemas.openxmlformats.org/officeDocument/2006/relationships/numbering" Target="/word/numbering.xml" Id="R135c3ae18aed42c7" /><Relationship Type="http://schemas.openxmlformats.org/officeDocument/2006/relationships/settings" Target="/word/settings.xml" Id="R6a561d80802c4fc9" /><Relationship Type="http://schemas.openxmlformats.org/officeDocument/2006/relationships/image" Target="/word/media/32433510-a34c-4234-b2d7-3a61eeaa50aa.png" Id="R94a564e6ac144cd5" /></Relationships>
</file>