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5c7a71afc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78afea130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Rywociny,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6ac7da6da4f14" /><Relationship Type="http://schemas.openxmlformats.org/officeDocument/2006/relationships/numbering" Target="/word/numbering.xml" Id="Rde07def107cb4e46" /><Relationship Type="http://schemas.openxmlformats.org/officeDocument/2006/relationships/settings" Target="/word/settings.xml" Id="Rf061b24814b5400f" /><Relationship Type="http://schemas.openxmlformats.org/officeDocument/2006/relationships/image" Target="/word/media/d8a254eb-446f-420e-8bb3-618502ac7f40.png" Id="R36278afea1304953" /></Relationships>
</file>