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502c4405d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4d01ab73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2cfbed0e74dcd" /><Relationship Type="http://schemas.openxmlformats.org/officeDocument/2006/relationships/numbering" Target="/word/numbering.xml" Id="Ra609eb27e4844f7d" /><Relationship Type="http://schemas.openxmlformats.org/officeDocument/2006/relationships/settings" Target="/word/settings.xml" Id="R7a56aaebbaaf4298" /><Relationship Type="http://schemas.openxmlformats.org/officeDocument/2006/relationships/image" Target="/word/media/441cc663-7035-4428-86b7-9646ac739101.png" Id="Rf714d01ab7394b60" /></Relationships>
</file>