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0c4a74722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5db50f67c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6379615cc45b7" /><Relationship Type="http://schemas.openxmlformats.org/officeDocument/2006/relationships/numbering" Target="/word/numbering.xml" Id="R2482afd46b6b4e29" /><Relationship Type="http://schemas.openxmlformats.org/officeDocument/2006/relationships/settings" Target="/word/settings.xml" Id="R27c44b748748480d" /><Relationship Type="http://schemas.openxmlformats.org/officeDocument/2006/relationships/image" Target="/word/media/bfbb4cc9-0c77-45a4-b1b9-ec56a1936f4b.png" Id="Rd1c5db50f67c4cc2" /></Relationships>
</file>