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2d63db54a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ddfa6570c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Rzepiennik Strzyzewski,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f7dc7d4b444f0" /><Relationship Type="http://schemas.openxmlformats.org/officeDocument/2006/relationships/numbering" Target="/word/numbering.xml" Id="Rb41280bc057f499b" /><Relationship Type="http://schemas.openxmlformats.org/officeDocument/2006/relationships/settings" Target="/word/settings.xml" Id="Rcd7d4c1ff32c4eed" /><Relationship Type="http://schemas.openxmlformats.org/officeDocument/2006/relationships/image" Target="/word/media/542c75bb-b8db-436e-a7df-16245630b1e2.png" Id="R80bddfa6570c4592" /></Relationships>
</file>