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e001d18b9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71ba073f0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0a8e5fc5e497a" /><Relationship Type="http://schemas.openxmlformats.org/officeDocument/2006/relationships/numbering" Target="/word/numbering.xml" Id="R42c1c0c5e12345fc" /><Relationship Type="http://schemas.openxmlformats.org/officeDocument/2006/relationships/settings" Target="/word/settings.xml" Id="R59d3b603ccad4a6a" /><Relationship Type="http://schemas.openxmlformats.org/officeDocument/2006/relationships/image" Target="/word/media/512546ac-ab04-4a2c-8dc0-d3b275f21cab.png" Id="R42671ba073f049b2" /></Relationships>
</file>