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298336ee6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7714ebfe2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8849370a44e1c" /><Relationship Type="http://schemas.openxmlformats.org/officeDocument/2006/relationships/numbering" Target="/word/numbering.xml" Id="R3a952623e7584800" /><Relationship Type="http://schemas.openxmlformats.org/officeDocument/2006/relationships/settings" Target="/word/settings.xml" Id="Rc58620845acb4222" /><Relationship Type="http://schemas.openxmlformats.org/officeDocument/2006/relationships/image" Target="/word/media/8449eae0-3248-4e64-9f79-8b4885db5eda.png" Id="Ree37714ebfe24249" /></Relationships>
</file>