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52b7cab9e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7363c94df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4e82f454642c2" /><Relationship Type="http://schemas.openxmlformats.org/officeDocument/2006/relationships/numbering" Target="/word/numbering.xml" Id="R1e157c8c47064283" /><Relationship Type="http://schemas.openxmlformats.org/officeDocument/2006/relationships/settings" Target="/word/settings.xml" Id="Rbe40a16569134d6f" /><Relationship Type="http://schemas.openxmlformats.org/officeDocument/2006/relationships/image" Target="/word/media/11476e5f-9c91-4899-868f-0790c44e20c6.png" Id="R0147363c94df40fd" /></Relationships>
</file>