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09c495157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6f2ff2ef9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9709e0d744c82" /><Relationship Type="http://schemas.openxmlformats.org/officeDocument/2006/relationships/numbering" Target="/word/numbering.xml" Id="R7ee25d04476e4cb0" /><Relationship Type="http://schemas.openxmlformats.org/officeDocument/2006/relationships/settings" Target="/word/settings.xml" Id="R1e88074c3b6749d9" /><Relationship Type="http://schemas.openxmlformats.org/officeDocument/2006/relationships/image" Target="/word/media/603f04a7-2725-4bdd-9937-74ab3f4d924d.png" Id="Rd296f2ff2ef94291" /></Relationships>
</file>