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7d581ee14f4f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16d44988284b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Sabinow,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8c7ac4be784512" /><Relationship Type="http://schemas.openxmlformats.org/officeDocument/2006/relationships/numbering" Target="/word/numbering.xml" Id="Rbccf9e69d0e34d46" /><Relationship Type="http://schemas.openxmlformats.org/officeDocument/2006/relationships/settings" Target="/word/settings.xml" Id="R1a9c5b626a57455a" /><Relationship Type="http://schemas.openxmlformats.org/officeDocument/2006/relationships/image" Target="/word/media/480a8f7f-da16-4f1e-940f-7f4ac8637fa5.png" Id="Re116d44988284b05" /></Relationships>
</file>