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3d75c68a943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bb8e81a0e948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3a9974b9e643cb" /><Relationship Type="http://schemas.openxmlformats.org/officeDocument/2006/relationships/numbering" Target="/word/numbering.xml" Id="R35544dc495ff4393" /><Relationship Type="http://schemas.openxmlformats.org/officeDocument/2006/relationships/settings" Target="/word/settings.xml" Id="R07ff5d2379fe4d44" /><Relationship Type="http://schemas.openxmlformats.org/officeDocument/2006/relationships/image" Target="/word/media/24a5c05c-947d-40ff-82ad-5985a4eb2f09.png" Id="Rd9bb8e81a0e9488e" /></Relationships>
</file>