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124b2f201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fe4c6fc37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8b5dfb07c47e4" /><Relationship Type="http://schemas.openxmlformats.org/officeDocument/2006/relationships/numbering" Target="/word/numbering.xml" Id="Re80f77927d6d46dd" /><Relationship Type="http://schemas.openxmlformats.org/officeDocument/2006/relationships/settings" Target="/word/settings.xml" Id="R1d2ab894df124460" /><Relationship Type="http://schemas.openxmlformats.org/officeDocument/2006/relationships/image" Target="/word/media/c9dadf24-187f-40c5-b18a-217dd4968c2d.png" Id="R12afe4c6fc37473c" /></Relationships>
</file>