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a906b406448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06e8de3d6e46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Sady Zoliborskie,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ef69d0b81b4f62" /><Relationship Type="http://schemas.openxmlformats.org/officeDocument/2006/relationships/numbering" Target="/word/numbering.xml" Id="R23ae93ddc2db468a" /><Relationship Type="http://schemas.openxmlformats.org/officeDocument/2006/relationships/settings" Target="/word/settings.xml" Id="R0ba7e8b257db405f" /><Relationship Type="http://schemas.openxmlformats.org/officeDocument/2006/relationships/image" Target="/word/media/048850dc-ab84-4e8e-b663-b1be38539fd4.png" Id="R0006e8de3d6e4686" /></Relationships>
</file>