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20df92af4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a596755ec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8958ccfa64d9f" /><Relationship Type="http://schemas.openxmlformats.org/officeDocument/2006/relationships/numbering" Target="/word/numbering.xml" Id="Rf7d35bf0d3244dfd" /><Relationship Type="http://schemas.openxmlformats.org/officeDocument/2006/relationships/settings" Target="/word/settings.xml" Id="R20ae00daf0e0467f" /><Relationship Type="http://schemas.openxmlformats.org/officeDocument/2006/relationships/image" Target="/word/media/90ac248a-f6a8-409b-b1f0-fefff71908d9.png" Id="Rceaa596755ec4c2b" /></Relationships>
</file>