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dfedd8223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2c6c46fe6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Sadykierz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f228974604d96" /><Relationship Type="http://schemas.openxmlformats.org/officeDocument/2006/relationships/numbering" Target="/word/numbering.xml" Id="Rdeae325272574404" /><Relationship Type="http://schemas.openxmlformats.org/officeDocument/2006/relationships/settings" Target="/word/settings.xml" Id="R6c55fe7f7e044c38" /><Relationship Type="http://schemas.openxmlformats.org/officeDocument/2006/relationships/image" Target="/word/media/3505a1a2-4a65-4e17-91ab-c13b674a71a1.png" Id="Ra9c2c6c46fe648ab" /></Relationships>
</file>