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7ff772ca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ce806f096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Sahryn,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1402fe9a34ba8" /><Relationship Type="http://schemas.openxmlformats.org/officeDocument/2006/relationships/numbering" Target="/word/numbering.xml" Id="Rd6ec74078f274de6" /><Relationship Type="http://schemas.openxmlformats.org/officeDocument/2006/relationships/settings" Target="/word/settings.xml" Id="R0aa6e8fc441748e8" /><Relationship Type="http://schemas.openxmlformats.org/officeDocument/2006/relationships/image" Target="/word/media/de7b5ea2-a441-4eb6-b9b6-4aa95bb8f338.png" Id="R95bce806f09641ca" /></Relationships>
</file>