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4c487d348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764486f0f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97e8b21f44a6b" /><Relationship Type="http://schemas.openxmlformats.org/officeDocument/2006/relationships/numbering" Target="/word/numbering.xml" Id="R8a8eb8f0d80349b8" /><Relationship Type="http://schemas.openxmlformats.org/officeDocument/2006/relationships/settings" Target="/word/settings.xml" Id="Rc43d2cbfaf7c44c3" /><Relationship Type="http://schemas.openxmlformats.org/officeDocument/2006/relationships/image" Target="/word/media/6c896f1a-8258-4e69-a844-c674750950d8.png" Id="R05a764486f0f4252" /></Relationships>
</file>