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2f9d921ce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850d62269a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4c1b4fe254949" /><Relationship Type="http://schemas.openxmlformats.org/officeDocument/2006/relationships/numbering" Target="/word/numbering.xml" Id="R950092ed601c46d7" /><Relationship Type="http://schemas.openxmlformats.org/officeDocument/2006/relationships/settings" Target="/word/settings.xml" Id="Re5ff9a0680c643fc" /><Relationship Type="http://schemas.openxmlformats.org/officeDocument/2006/relationships/image" Target="/word/media/9d2df923-0ccf-427a-9854-7834baab23c3.png" Id="R87850d62269a44dd" /></Relationships>
</file>