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d58ef63ba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abc2d6344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b2603770d403e" /><Relationship Type="http://schemas.openxmlformats.org/officeDocument/2006/relationships/numbering" Target="/word/numbering.xml" Id="R63467509ea8a4915" /><Relationship Type="http://schemas.openxmlformats.org/officeDocument/2006/relationships/settings" Target="/word/settings.xml" Id="R7cf1e9cd7b8747aa" /><Relationship Type="http://schemas.openxmlformats.org/officeDocument/2006/relationships/image" Target="/word/media/75fa61f3-0a6b-4a0f-b633-390d7f4fc863.png" Id="R55babc2d63444fa1" /></Relationships>
</file>