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d4fcc3f0c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cbc9e8440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68d73d2dd4b48" /><Relationship Type="http://schemas.openxmlformats.org/officeDocument/2006/relationships/numbering" Target="/word/numbering.xml" Id="R7322f12f392c421a" /><Relationship Type="http://schemas.openxmlformats.org/officeDocument/2006/relationships/settings" Target="/word/settings.xml" Id="R2b7e4988f17c412c" /><Relationship Type="http://schemas.openxmlformats.org/officeDocument/2006/relationships/image" Target="/word/media/a689683f-54ae-45e8-913a-44713329a0c9.png" Id="R5e7cbc9e84404785" /></Relationships>
</file>