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484844fff45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b5ab9390784d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Samotnia,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148d9646e9411c" /><Relationship Type="http://schemas.openxmlformats.org/officeDocument/2006/relationships/numbering" Target="/word/numbering.xml" Id="R77924862e4fa4476" /><Relationship Type="http://schemas.openxmlformats.org/officeDocument/2006/relationships/settings" Target="/word/settings.xml" Id="R093abd9ace7940c4" /><Relationship Type="http://schemas.openxmlformats.org/officeDocument/2006/relationships/image" Target="/word/media/faae6fcc-6565-476b-874c-3c3ad1395b22.png" Id="Rd7b5ab9390784d65" /></Relationships>
</file>