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00a80da04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f97ae5583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29a6d12464aee" /><Relationship Type="http://schemas.openxmlformats.org/officeDocument/2006/relationships/numbering" Target="/word/numbering.xml" Id="Rafa67313f38e4067" /><Relationship Type="http://schemas.openxmlformats.org/officeDocument/2006/relationships/settings" Target="/word/settings.xml" Id="R423bc045f48143c8" /><Relationship Type="http://schemas.openxmlformats.org/officeDocument/2006/relationships/image" Target="/word/media/b00fab19-e830-4aa6-8d76-989bed52dbde.png" Id="R010f97ae55834768" /></Relationships>
</file>