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a8378fa45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dab74c6f7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f854998d34dc3" /><Relationship Type="http://schemas.openxmlformats.org/officeDocument/2006/relationships/numbering" Target="/word/numbering.xml" Id="Raf6831cd901244d0" /><Relationship Type="http://schemas.openxmlformats.org/officeDocument/2006/relationships/settings" Target="/word/settings.xml" Id="R0099df02c2184ab7" /><Relationship Type="http://schemas.openxmlformats.org/officeDocument/2006/relationships/image" Target="/word/media/20825856-8ec5-4d78-a09e-9ad55beae44f.png" Id="R6d1dab74c6f7460a" /></Relationships>
</file>