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ae56ca024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135217052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Sapolnica,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a5ee27a78414b" /><Relationship Type="http://schemas.openxmlformats.org/officeDocument/2006/relationships/numbering" Target="/word/numbering.xml" Id="R8a3fc0d4c1b74392" /><Relationship Type="http://schemas.openxmlformats.org/officeDocument/2006/relationships/settings" Target="/word/settings.xml" Id="R1e83cb05ed3e4ce3" /><Relationship Type="http://schemas.openxmlformats.org/officeDocument/2006/relationships/image" Target="/word/media/1bb45018-c732-4011-a0b7-985f74b23827.png" Id="R3d11352170524366" /></Relationships>
</file>