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4e2f05c49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0813e01624b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b39845eb640c0" /><Relationship Type="http://schemas.openxmlformats.org/officeDocument/2006/relationships/numbering" Target="/word/numbering.xml" Id="R552c72e238634842" /><Relationship Type="http://schemas.openxmlformats.org/officeDocument/2006/relationships/settings" Target="/word/settings.xml" Id="R29f09cd0e0544131" /><Relationship Type="http://schemas.openxmlformats.org/officeDocument/2006/relationships/image" Target="/word/media/1a37f0d5-dc96-4901-a831-2f97e129f6fd.png" Id="R7950813e01624b39" /></Relationships>
</file>