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a17c8ee36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8ecd94027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Sarnowo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e6a5e0ada49fb" /><Relationship Type="http://schemas.openxmlformats.org/officeDocument/2006/relationships/numbering" Target="/word/numbering.xml" Id="R31c56e62ac1d4a48" /><Relationship Type="http://schemas.openxmlformats.org/officeDocument/2006/relationships/settings" Target="/word/settings.xml" Id="Rddf29e1499f84701" /><Relationship Type="http://schemas.openxmlformats.org/officeDocument/2006/relationships/image" Target="/word/media/330a3995-d02f-44eb-a6aa-f7f4805ee42a.png" Id="R0518ecd940274360" /></Relationships>
</file>