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dc886b1b7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d9ba95c95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Sarnowo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8dba6a6734fdf" /><Relationship Type="http://schemas.openxmlformats.org/officeDocument/2006/relationships/numbering" Target="/word/numbering.xml" Id="R807fa6b8af8146e5" /><Relationship Type="http://schemas.openxmlformats.org/officeDocument/2006/relationships/settings" Target="/word/settings.xml" Id="Reb52741e1ee3498e" /><Relationship Type="http://schemas.openxmlformats.org/officeDocument/2006/relationships/image" Target="/word/media/0ebd4890-c9d3-484b-a9ae-fcc7b86a0952.png" Id="Rad2d9ba95c954c52" /></Relationships>
</file>